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E5941" w14:textId="77777777" w:rsidR="003464F0" w:rsidRDefault="00EF1FA0">
      <w:pPr>
        <w:spacing w:before="34"/>
        <w:ind w:left="3002"/>
        <w:rPr>
          <w:sz w:val="24"/>
        </w:rPr>
      </w:pPr>
      <w:r>
        <w:rPr>
          <w:sz w:val="24"/>
        </w:rPr>
        <w:t>Note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l’attention</w:t>
      </w:r>
      <w:r>
        <w:rPr>
          <w:spacing w:val="-2"/>
          <w:sz w:val="24"/>
        </w:rPr>
        <w:t xml:space="preserve"> </w:t>
      </w:r>
      <w:r>
        <w:rPr>
          <w:sz w:val="24"/>
        </w:rPr>
        <w:t>des porteurs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projets</w:t>
      </w:r>
    </w:p>
    <w:p w14:paraId="4672FF42" w14:textId="77777777" w:rsidR="003464F0" w:rsidRDefault="009F7D9F">
      <w:pPr>
        <w:pStyle w:val="Corpsdetexte"/>
        <w:spacing w:before="6"/>
        <w:rPr>
          <w:sz w:val="19"/>
        </w:rPr>
      </w:pPr>
      <w:r>
        <w:pict w14:anchorId="0605B89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4.2pt;margin-top:14pt;width:486.95pt;height:31.35pt;z-index:-251658752;mso-wrap-distance-left:0;mso-wrap-distance-right:0;mso-position-horizontal-relative:page" filled="f" strokeweight=".12pt">
            <v:textbox inset="0,0,0,0">
              <w:txbxContent>
                <w:p w14:paraId="19A7A1B3" w14:textId="77777777" w:rsidR="003464F0" w:rsidRDefault="00EF1FA0">
                  <w:pPr>
                    <w:spacing w:before="19"/>
                    <w:ind w:left="2081" w:right="1828" w:firstLine="28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Prendre connaissance des informations ci-dessous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avant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déposer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votre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demande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subvention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en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ligne</w:t>
                  </w:r>
                </w:p>
              </w:txbxContent>
            </v:textbox>
            <w10:wrap type="topAndBottom" anchorx="page"/>
          </v:shape>
        </w:pict>
      </w:r>
    </w:p>
    <w:p w14:paraId="44B76F5A" w14:textId="77777777" w:rsidR="003464F0" w:rsidRDefault="00EF1FA0">
      <w:pPr>
        <w:pStyle w:val="Titre1"/>
        <w:numPr>
          <w:ilvl w:val="0"/>
          <w:numId w:val="11"/>
        </w:numPr>
        <w:tabs>
          <w:tab w:val="left" w:pos="456"/>
        </w:tabs>
        <w:spacing w:before="116"/>
        <w:ind w:hanging="244"/>
        <w:jc w:val="both"/>
      </w:pPr>
      <w:r>
        <w:t>Avant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déposer</w:t>
      </w:r>
      <w:r>
        <w:rPr>
          <w:spacing w:val="-1"/>
        </w:rPr>
        <w:t xml:space="preserve"> </w:t>
      </w:r>
      <w:r>
        <w:t>votre</w:t>
      </w:r>
      <w:r>
        <w:rPr>
          <w:spacing w:val="-4"/>
        </w:rPr>
        <w:t xml:space="preserve"> </w:t>
      </w:r>
      <w:r>
        <w:t>demande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subvention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ligne</w:t>
      </w:r>
      <w:r>
        <w:rPr>
          <w:spacing w:val="3"/>
        </w:rPr>
        <w:t xml:space="preserve"> </w:t>
      </w:r>
      <w:r>
        <w:t>:</w:t>
      </w:r>
    </w:p>
    <w:p w14:paraId="4C37AA82" w14:textId="77777777" w:rsidR="003464F0" w:rsidRDefault="00EF1FA0">
      <w:pPr>
        <w:pStyle w:val="Corpsdetexte"/>
        <w:spacing w:before="146"/>
        <w:ind w:left="554" w:right="830"/>
        <w:jc w:val="both"/>
      </w:pPr>
      <w:r>
        <w:t>Saint-Lô Agglo propose aux porteurs de projets qui le souhaitent une première rencontre en octobre ou</w:t>
      </w:r>
      <w:r>
        <w:rPr>
          <w:spacing w:val="-47"/>
        </w:rPr>
        <w:t xml:space="preserve"> </w:t>
      </w:r>
      <w:r>
        <w:t>novembre</w:t>
      </w:r>
      <w:r>
        <w:rPr>
          <w:spacing w:val="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ses</w:t>
      </w:r>
      <w:r>
        <w:rPr>
          <w:spacing w:val="1"/>
        </w:rPr>
        <w:t xml:space="preserve"> </w:t>
      </w:r>
      <w:r>
        <w:t>équipes</w:t>
      </w:r>
      <w:r>
        <w:rPr>
          <w:spacing w:val="1"/>
        </w:rPr>
        <w:t xml:space="preserve"> </w:t>
      </w:r>
      <w:r>
        <w:t>(services</w:t>
      </w:r>
      <w:r>
        <w:rPr>
          <w:spacing w:val="1"/>
        </w:rPr>
        <w:t xml:space="preserve"> </w:t>
      </w:r>
      <w:r>
        <w:t>développement</w:t>
      </w:r>
      <w:r>
        <w:rPr>
          <w:spacing w:val="1"/>
        </w:rPr>
        <w:t xml:space="preserve"> </w:t>
      </w:r>
      <w:r>
        <w:t>économique,</w:t>
      </w:r>
      <w:r>
        <w:rPr>
          <w:spacing w:val="1"/>
        </w:rPr>
        <w:t xml:space="preserve"> </w:t>
      </w:r>
      <w:r>
        <w:t>mobilité,</w:t>
      </w:r>
      <w:r>
        <w:rPr>
          <w:spacing w:val="1"/>
        </w:rPr>
        <w:t xml:space="preserve"> </w:t>
      </w:r>
      <w:r>
        <w:t>santé,</w:t>
      </w:r>
      <w:r>
        <w:rPr>
          <w:spacing w:val="1"/>
        </w:rPr>
        <w:t xml:space="preserve"> </w:t>
      </w:r>
      <w:r>
        <w:t>sport,</w:t>
      </w:r>
      <w:r>
        <w:rPr>
          <w:spacing w:val="1"/>
        </w:rPr>
        <w:t xml:space="preserve"> </w:t>
      </w:r>
      <w:r>
        <w:t xml:space="preserve">communication…). </w:t>
      </w:r>
      <w:r>
        <w:rPr>
          <w:u w:val="single"/>
        </w:rPr>
        <w:t>Cette rencontre n’est pas obligatoire</w:t>
      </w:r>
      <w:r>
        <w:t xml:space="preserve"> mais elle permet aux services de Saint-Lô Agglo</w:t>
      </w:r>
      <w:r>
        <w:rPr>
          <w:spacing w:val="-47"/>
        </w:rPr>
        <w:t xml:space="preserve"> </w:t>
      </w:r>
      <w:r>
        <w:t>de prendre</w:t>
      </w:r>
      <w:r>
        <w:rPr>
          <w:spacing w:val="-1"/>
        </w:rPr>
        <w:t xml:space="preserve"> </w:t>
      </w:r>
      <w:r>
        <w:t>connaissance</w:t>
      </w:r>
      <w:r>
        <w:rPr>
          <w:spacing w:val="1"/>
        </w:rPr>
        <w:t xml:space="preserve"> </w:t>
      </w:r>
      <w:r>
        <w:t>de votre projet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vous guider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besoin</w:t>
      </w:r>
      <w:r>
        <w:rPr>
          <w:spacing w:val="-1"/>
        </w:rPr>
        <w:t xml:space="preserve"> </w:t>
      </w:r>
      <w:r>
        <w:t>suivant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thématique.</w:t>
      </w:r>
    </w:p>
    <w:p w14:paraId="0E951CC3" w14:textId="77777777" w:rsidR="003464F0" w:rsidRDefault="00EF1FA0">
      <w:pPr>
        <w:pStyle w:val="Corpsdetexte"/>
        <w:ind w:left="554" w:right="829"/>
        <w:jc w:val="both"/>
      </w:pPr>
      <w:r>
        <w:t>Pour</w:t>
      </w:r>
      <w:r>
        <w:rPr>
          <w:spacing w:val="1"/>
        </w:rPr>
        <w:t xml:space="preserve"> </w:t>
      </w:r>
      <w:r>
        <w:t>participer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rencontre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prendre</w:t>
      </w:r>
      <w:r>
        <w:rPr>
          <w:spacing w:val="1"/>
        </w:rPr>
        <w:t xml:space="preserve"> </w:t>
      </w:r>
      <w:r>
        <w:t>rdv,</w:t>
      </w:r>
      <w:r>
        <w:rPr>
          <w:spacing w:val="1"/>
        </w:rPr>
        <w:t xml:space="preserve"> </w:t>
      </w:r>
      <w:r>
        <w:t>merci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prendre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Sonia</w:t>
      </w:r>
      <w:r>
        <w:rPr>
          <w:spacing w:val="1"/>
        </w:rPr>
        <w:t xml:space="preserve"> </w:t>
      </w:r>
      <w:r>
        <w:t>BRIENS</w:t>
      </w:r>
      <w:r>
        <w:rPr>
          <w:spacing w:val="1"/>
        </w:rPr>
        <w:t xml:space="preserve"> </w:t>
      </w:r>
      <w:r>
        <w:t>(06.60.30.90.75</w:t>
      </w:r>
      <w:r>
        <w:rPr>
          <w:spacing w:val="-3"/>
        </w:rPr>
        <w:t xml:space="preserve"> </w:t>
      </w:r>
      <w:r>
        <w:t>/</w:t>
      </w:r>
      <w:r>
        <w:rPr>
          <w:spacing w:val="3"/>
        </w:rPr>
        <w:t xml:space="preserve"> </w:t>
      </w:r>
      <w:hyperlink r:id="rId5">
        <w:r>
          <w:rPr>
            <w:color w:val="0462C1"/>
            <w:u w:val="single" w:color="0462C1"/>
          </w:rPr>
          <w:t>sonia.briens@saint-lo-agglo.fr</w:t>
        </w:r>
      </w:hyperlink>
      <w:r>
        <w:t>).</w:t>
      </w:r>
    </w:p>
    <w:p w14:paraId="097D2F06" w14:textId="0C63B6A1" w:rsidR="003464F0" w:rsidRDefault="00EF1FA0">
      <w:pPr>
        <w:pStyle w:val="Titre1"/>
        <w:numPr>
          <w:ilvl w:val="0"/>
          <w:numId w:val="11"/>
        </w:numPr>
        <w:tabs>
          <w:tab w:val="left" w:pos="461"/>
        </w:tabs>
        <w:spacing w:before="92"/>
        <w:ind w:left="212" w:right="836" w:firstLine="0"/>
        <w:jc w:val="both"/>
      </w:pPr>
      <w:r>
        <w:t>Modalités pour déposer votre demande de subvention (concerne les appels à projets destinés</w:t>
      </w:r>
      <w:r>
        <w:rPr>
          <w:spacing w:val="-52"/>
        </w:rPr>
        <w:t xml:space="preserve"> </w:t>
      </w:r>
      <w:r>
        <w:t>aux associations étudiantes</w:t>
      </w:r>
      <w:r w:rsidR="00600335">
        <w:t xml:space="preserve"> </w:t>
      </w:r>
      <w:r>
        <w:t>et aux laboratoires</w:t>
      </w:r>
      <w:r>
        <w:rPr>
          <w:spacing w:val="-5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recherche</w:t>
      </w:r>
      <w:r>
        <w:rPr>
          <w:spacing w:val="-1"/>
        </w:rPr>
        <w:t xml:space="preserve"> </w:t>
      </w:r>
      <w:r>
        <w:t>universitaires)</w:t>
      </w:r>
      <w:r>
        <w:rPr>
          <w:spacing w:val="4"/>
        </w:rPr>
        <w:t xml:space="preserve"> </w:t>
      </w:r>
      <w:r>
        <w:t>:</w:t>
      </w:r>
    </w:p>
    <w:p w14:paraId="2281A5EA" w14:textId="77777777" w:rsidR="003464F0" w:rsidRDefault="00EF1FA0">
      <w:pPr>
        <w:spacing w:before="69"/>
        <w:ind w:left="212"/>
        <w:jc w:val="both"/>
        <w:rPr>
          <w:b/>
          <w:i/>
        </w:rPr>
      </w:pPr>
      <w:r>
        <w:rPr>
          <w:b/>
          <w:i/>
        </w:rPr>
        <w:t>Calendrier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:</w:t>
      </w:r>
    </w:p>
    <w:p w14:paraId="62C6C657" w14:textId="77777777" w:rsidR="003464F0" w:rsidRDefault="00EF1FA0">
      <w:pPr>
        <w:pStyle w:val="Paragraphedeliste"/>
        <w:numPr>
          <w:ilvl w:val="1"/>
          <w:numId w:val="11"/>
        </w:numPr>
        <w:tabs>
          <w:tab w:val="left" w:pos="933"/>
          <w:tab w:val="left" w:pos="934"/>
        </w:tabs>
        <w:spacing w:before="140"/>
        <w:ind w:hanging="361"/>
        <w:rPr>
          <w:b/>
        </w:rPr>
      </w:pPr>
      <w:r>
        <w:rPr>
          <w:b/>
        </w:rPr>
        <w:t>du</w:t>
      </w:r>
      <w:r>
        <w:rPr>
          <w:b/>
          <w:spacing w:val="-4"/>
        </w:rPr>
        <w:t xml:space="preserve"> </w:t>
      </w:r>
      <w:r>
        <w:rPr>
          <w:b/>
        </w:rPr>
        <w:t>1</w:t>
      </w:r>
      <w:r>
        <w:rPr>
          <w:b/>
          <w:vertAlign w:val="superscript"/>
        </w:rPr>
        <w:t>er</w:t>
      </w:r>
      <w:r>
        <w:rPr>
          <w:b/>
          <w:spacing w:val="-1"/>
        </w:rPr>
        <w:t xml:space="preserve"> </w:t>
      </w:r>
      <w:r>
        <w:rPr>
          <w:b/>
        </w:rPr>
        <w:t>septembre</w:t>
      </w:r>
      <w:r>
        <w:rPr>
          <w:b/>
          <w:spacing w:val="-3"/>
        </w:rPr>
        <w:t xml:space="preserve"> </w:t>
      </w:r>
      <w:r>
        <w:rPr>
          <w:b/>
        </w:rPr>
        <w:t>au</w:t>
      </w:r>
      <w:r>
        <w:rPr>
          <w:b/>
          <w:spacing w:val="-4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</w:t>
      </w:r>
      <w:r>
        <w:rPr>
          <w:b/>
        </w:rPr>
        <w:t>décembre</w:t>
      </w:r>
      <w:r>
        <w:rPr>
          <w:b/>
          <w:spacing w:val="-2"/>
        </w:rPr>
        <w:t xml:space="preserve"> </w:t>
      </w:r>
      <w:r>
        <w:rPr>
          <w:b/>
        </w:rPr>
        <w:t>:</w:t>
      </w:r>
    </w:p>
    <w:p w14:paraId="7EB3EA9E" w14:textId="77777777" w:rsidR="003464F0" w:rsidRDefault="00EF1FA0">
      <w:pPr>
        <w:pStyle w:val="Corpsdetexte"/>
        <w:spacing w:before="0"/>
        <w:ind w:left="892"/>
      </w:pPr>
      <w:r>
        <w:t>dépôt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demande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subvention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ligne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hyperlink r:id="rId6">
        <w:r>
          <w:t>www.saint-lo-agglo.fr</w:t>
        </w:r>
        <w:r>
          <w:rPr>
            <w:spacing w:val="-6"/>
          </w:rPr>
          <w:t xml:space="preserve"> </w:t>
        </w:r>
      </w:hyperlink>
      <w:r>
        <w:t>pour</w:t>
      </w:r>
      <w:r>
        <w:rPr>
          <w:spacing w:val="-6"/>
        </w:rPr>
        <w:t xml:space="preserve"> </w:t>
      </w:r>
      <w:r>
        <w:t>l’année</w:t>
      </w:r>
      <w:r>
        <w:rPr>
          <w:spacing w:val="-5"/>
        </w:rPr>
        <w:t xml:space="preserve"> </w:t>
      </w:r>
      <w:r>
        <w:t>civile</w:t>
      </w:r>
      <w:r>
        <w:rPr>
          <w:spacing w:val="-8"/>
        </w:rPr>
        <w:t xml:space="preserve"> </w:t>
      </w:r>
      <w:r>
        <w:t>suivante</w:t>
      </w:r>
    </w:p>
    <w:p w14:paraId="573CA8A2" w14:textId="77777777" w:rsidR="003464F0" w:rsidRDefault="00EF1FA0">
      <w:pPr>
        <w:pStyle w:val="Paragraphedeliste"/>
        <w:numPr>
          <w:ilvl w:val="1"/>
          <w:numId w:val="11"/>
        </w:numPr>
        <w:tabs>
          <w:tab w:val="left" w:pos="933"/>
          <w:tab w:val="left" w:pos="934"/>
        </w:tabs>
        <w:ind w:hanging="361"/>
      </w:pPr>
      <w:r>
        <w:rPr>
          <w:b/>
        </w:rPr>
        <w:t>janvier</w:t>
      </w:r>
      <w:r>
        <w:rPr>
          <w:b/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étude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dossiers</w:t>
      </w:r>
      <w:r>
        <w:rPr>
          <w:spacing w:val="-6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jury</w:t>
      </w:r>
    </w:p>
    <w:p w14:paraId="4D1E24CB" w14:textId="77777777" w:rsidR="003464F0" w:rsidRDefault="00EF1FA0">
      <w:pPr>
        <w:pStyle w:val="Paragraphedeliste"/>
        <w:numPr>
          <w:ilvl w:val="1"/>
          <w:numId w:val="11"/>
        </w:numPr>
        <w:tabs>
          <w:tab w:val="left" w:pos="933"/>
          <w:tab w:val="left" w:pos="934"/>
        </w:tabs>
        <w:spacing w:before="140"/>
        <w:ind w:hanging="361"/>
      </w:pPr>
      <w:r>
        <w:rPr>
          <w:b/>
        </w:rPr>
        <w:t>février-mars</w:t>
      </w:r>
      <w:r>
        <w:rPr>
          <w:b/>
          <w:spacing w:val="-4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réponse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demandes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subvention</w:t>
      </w:r>
    </w:p>
    <w:p w14:paraId="187666B3" w14:textId="77777777" w:rsidR="003464F0" w:rsidRDefault="00EF1FA0">
      <w:pPr>
        <w:pStyle w:val="Paragraphedeliste"/>
        <w:numPr>
          <w:ilvl w:val="1"/>
          <w:numId w:val="11"/>
        </w:numPr>
        <w:tabs>
          <w:tab w:val="left" w:pos="933"/>
          <w:tab w:val="left" w:pos="934"/>
        </w:tabs>
        <w:ind w:hanging="361"/>
      </w:pPr>
      <w:r>
        <w:rPr>
          <w:b/>
        </w:rPr>
        <w:t>d’avril</w:t>
      </w:r>
      <w:r>
        <w:rPr>
          <w:b/>
          <w:spacing w:val="-2"/>
        </w:rPr>
        <w:t xml:space="preserve"> </w:t>
      </w:r>
      <w:r>
        <w:rPr>
          <w:b/>
        </w:rPr>
        <w:t>à</w:t>
      </w:r>
      <w:r>
        <w:rPr>
          <w:b/>
          <w:spacing w:val="-2"/>
        </w:rPr>
        <w:t xml:space="preserve"> </w:t>
      </w:r>
      <w:r>
        <w:rPr>
          <w:b/>
        </w:rPr>
        <w:t>décembre</w:t>
      </w:r>
      <w:r>
        <w:rPr>
          <w:b/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dépenses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fonds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réalisation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projet</w:t>
      </w:r>
    </w:p>
    <w:p w14:paraId="114EAA89" w14:textId="77777777" w:rsidR="003464F0" w:rsidRDefault="003464F0">
      <w:pPr>
        <w:pStyle w:val="Corpsdetexte"/>
        <w:spacing w:before="8"/>
      </w:pPr>
    </w:p>
    <w:p w14:paraId="11F10484" w14:textId="77777777" w:rsidR="003464F0" w:rsidRDefault="00EF1FA0">
      <w:pPr>
        <w:pStyle w:val="Titre1"/>
        <w:numPr>
          <w:ilvl w:val="0"/>
          <w:numId w:val="11"/>
        </w:numPr>
        <w:tabs>
          <w:tab w:val="left" w:pos="456"/>
        </w:tabs>
        <w:ind w:hanging="244"/>
        <w:jc w:val="both"/>
      </w:pPr>
      <w:r>
        <w:t>Appel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projets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Saint-Lô</w:t>
      </w:r>
      <w:r>
        <w:rPr>
          <w:spacing w:val="-3"/>
        </w:rPr>
        <w:t xml:space="preserve"> </w:t>
      </w:r>
      <w:r>
        <w:t>Agglo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Rappel</w:t>
      </w:r>
      <w:r>
        <w:rPr>
          <w:spacing w:val="-1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critères</w:t>
      </w:r>
    </w:p>
    <w:p w14:paraId="6646FF03" w14:textId="77777777" w:rsidR="003464F0" w:rsidRDefault="003464F0">
      <w:pPr>
        <w:pStyle w:val="Corpsdetexte"/>
        <w:spacing w:before="8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9"/>
      </w:tblGrid>
      <w:tr w:rsidR="003464F0" w14:paraId="6492C97F" w14:textId="77777777">
        <w:trPr>
          <w:trHeight w:val="292"/>
        </w:trPr>
        <w:tc>
          <w:tcPr>
            <w:tcW w:w="10459" w:type="dxa"/>
          </w:tcPr>
          <w:p w14:paraId="4CB205BC" w14:textId="77777777" w:rsidR="003464F0" w:rsidRDefault="00EF1FA0">
            <w:pPr>
              <w:pStyle w:val="TableParagraph"/>
              <w:spacing w:line="272" w:lineRule="exact"/>
              <w:ind w:left="3017" w:right="30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Associations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étudiantes</w:t>
            </w:r>
          </w:p>
        </w:tc>
      </w:tr>
      <w:tr w:rsidR="003464F0" w14:paraId="3E53D1A4" w14:textId="77777777">
        <w:trPr>
          <w:trHeight w:val="4455"/>
        </w:trPr>
        <w:tc>
          <w:tcPr>
            <w:tcW w:w="10459" w:type="dxa"/>
          </w:tcPr>
          <w:p w14:paraId="6E4902EC" w14:textId="77777777" w:rsidR="003464F0" w:rsidRDefault="00EF1FA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Les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conditions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/modalités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14:paraId="02020642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/>
              <w:ind w:right="178"/>
              <w:rPr>
                <w:rFonts w:ascii="Wingdings" w:hAnsi="Wingdings"/>
              </w:rPr>
            </w:pPr>
            <w:r>
              <w:rPr>
                <w:sz w:val="20"/>
              </w:rPr>
              <w:t>projet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cadre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cursus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scolaire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étudiants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membres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d’une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association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étudiante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territoire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Agglo</w:t>
            </w:r>
          </w:p>
          <w:p w14:paraId="22B6C275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 w:line="251" w:lineRule="exact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subvention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versée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l’association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après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réalisation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transmission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d’un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justificatifs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584EC9FD" w14:textId="77777777" w:rsidR="003464F0" w:rsidRDefault="00EF1FA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dépenses</w:t>
            </w:r>
          </w:p>
          <w:p w14:paraId="61A7C454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aide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Agglo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plafonnée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budget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200€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projet,</w:t>
            </w:r>
          </w:p>
          <w:p w14:paraId="7C23A70C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aide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minimale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Agglo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fixée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150€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</w:p>
          <w:p w14:paraId="7ECC8412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 w:line="251" w:lineRule="exact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tiendra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coût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prévisionnel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fonction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nombre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d'étudiants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concernés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l'action</w:t>
            </w:r>
          </w:p>
          <w:p w14:paraId="06F3AB8A" w14:textId="77777777" w:rsidR="003464F0" w:rsidRDefault="00EF1FA0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Les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projets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financés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devront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14:paraId="4D08907E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contribuer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dynamisme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étudiante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saint-loise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avoir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caractère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innovant,</w:t>
            </w:r>
          </w:p>
          <w:p w14:paraId="5C9C16ED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faire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l’objet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plusieurs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démarchages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financements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étudiants,</w:t>
            </w:r>
          </w:p>
          <w:p w14:paraId="6B28642D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43"/>
              </w:tabs>
              <w:ind w:right="206"/>
              <w:rPr>
                <w:rFonts w:ascii="Wingdings" w:hAnsi="Wingdings"/>
              </w:rPr>
            </w:pPr>
            <w:r>
              <w:rPr>
                <w:sz w:val="20"/>
              </w:rPr>
              <w:t>être établis en lien avec les compétences d’intervention de Saint-Lô Agglo (développement économique,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aménagement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territoire,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mobilités,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environnement,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jeunesse,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sport,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tourisme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dynamisation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culturelle)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être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évènementiels 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déroulant sur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territoire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Agglo.</w:t>
            </w:r>
          </w:p>
          <w:p w14:paraId="079809A3" w14:textId="77777777" w:rsidR="003464F0" w:rsidRDefault="00EF1FA0">
            <w:pPr>
              <w:pStyle w:val="TableParagraph"/>
              <w:spacing w:line="24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rentre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pas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dans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cadre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l’appel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à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projets</w:t>
            </w:r>
            <w:r>
              <w:rPr>
                <w:b/>
                <w:sz w:val="20"/>
              </w:rPr>
              <w:t xml:space="preserve"> :</w:t>
            </w:r>
          </w:p>
          <w:p w14:paraId="6EB66C48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43"/>
              </w:tabs>
              <w:spacing w:before="1" w:line="243" w:lineRule="exact"/>
              <w:ind w:left="842" w:hanging="375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projets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l’unique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objectif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d’apporter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caritative</w:t>
            </w:r>
          </w:p>
          <w:p w14:paraId="6764FD97" w14:textId="77777777" w:rsidR="003464F0" w:rsidRDefault="00EF1FA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43" w:lineRule="exact"/>
              <w:ind w:left="816" w:hanging="349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projets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dont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l’unique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objectif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d’organiser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voyage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pédagogique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pour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cohésion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promotion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visite</w:t>
            </w:r>
          </w:p>
          <w:p w14:paraId="28617860" w14:textId="77777777" w:rsidR="003464F0" w:rsidRDefault="00EF1FA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lieux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travail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pédagogique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culture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générale</w:t>
            </w:r>
          </w:p>
        </w:tc>
      </w:tr>
      <w:tr w:rsidR="003464F0" w14:paraId="6B9B82DC" w14:textId="77777777">
        <w:trPr>
          <w:trHeight w:val="731"/>
        </w:trPr>
        <w:tc>
          <w:tcPr>
            <w:tcW w:w="10459" w:type="dxa"/>
          </w:tcPr>
          <w:p w14:paraId="309E6775" w14:textId="77777777" w:rsidR="003464F0" w:rsidRDefault="00EF1FA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spacing w:before="1"/>
              <w:ind w:right="105" w:hanging="360"/>
              <w:rPr>
                <w:sz w:val="20"/>
              </w:rPr>
            </w:pPr>
            <w:r>
              <w:rPr>
                <w:sz w:val="20"/>
              </w:rPr>
              <w:t>financement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Agglo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hauteur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maximale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budget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limite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000€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pour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porté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commun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associations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étudiantes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issues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établissements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l’enseignement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supérieur</w:t>
            </w:r>
          </w:p>
          <w:p w14:paraId="47F3B60A" w14:textId="77777777" w:rsidR="003464F0" w:rsidRDefault="00EF1FA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distincts</w:t>
            </w:r>
          </w:p>
        </w:tc>
      </w:tr>
      <w:tr w:rsidR="003464F0" w14:paraId="7F9D7786" w14:textId="77777777">
        <w:trPr>
          <w:trHeight w:val="976"/>
        </w:trPr>
        <w:tc>
          <w:tcPr>
            <w:tcW w:w="10459" w:type="dxa"/>
          </w:tcPr>
          <w:p w14:paraId="47F81AF9" w14:textId="77777777" w:rsidR="003464F0" w:rsidRDefault="00EF1FA0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spacing w:before="1"/>
              <w:ind w:right="104" w:hanging="360"/>
              <w:jc w:val="both"/>
              <w:rPr>
                <w:sz w:val="20"/>
              </w:rPr>
            </w:pPr>
            <w:r>
              <w:rPr>
                <w:sz w:val="20"/>
              </w:rPr>
              <w:t>volonté de Saint-Lô Agglo pour que le porteur de projet soutenu communique sur son projet par le biais des médias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(presse, radio, réseaux sociaux…). Un moyen de faire connaître le projet, de mettre en avant sa formation et/ou son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établissement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d’enseignement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supérieur,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étudiante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même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occasion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partenaires</w:t>
            </w:r>
          </w:p>
          <w:p w14:paraId="142F8F69" w14:textId="77777777" w:rsidR="003464F0" w:rsidRDefault="00EF1FA0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financiers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Agglo.</w:t>
            </w:r>
          </w:p>
        </w:tc>
      </w:tr>
    </w:tbl>
    <w:p w14:paraId="56FF3B5A" w14:textId="77777777" w:rsidR="003464F0" w:rsidRDefault="003464F0">
      <w:pPr>
        <w:spacing w:line="223" w:lineRule="exact"/>
        <w:jc w:val="both"/>
        <w:rPr>
          <w:sz w:val="20"/>
        </w:rPr>
        <w:sectPr w:rsidR="003464F0">
          <w:type w:val="continuous"/>
          <w:pgSz w:w="11910" w:h="16840"/>
          <w:pgMar w:top="1080" w:right="300" w:bottom="280" w:left="920" w:header="720" w:footer="720" w:gutter="0"/>
          <w:cols w:space="720"/>
        </w:sectPr>
      </w:pPr>
    </w:p>
    <w:p w14:paraId="1894C649" w14:textId="77777777" w:rsidR="003464F0" w:rsidRDefault="003464F0">
      <w:pPr>
        <w:pStyle w:val="Corpsdetexte"/>
        <w:spacing w:after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9"/>
      </w:tblGrid>
      <w:tr w:rsidR="003464F0" w14:paraId="5570ED59" w14:textId="77777777">
        <w:trPr>
          <w:trHeight w:val="292"/>
        </w:trPr>
        <w:tc>
          <w:tcPr>
            <w:tcW w:w="10459" w:type="dxa"/>
          </w:tcPr>
          <w:p w14:paraId="1E87A927" w14:textId="77777777" w:rsidR="003464F0" w:rsidRDefault="00EF1FA0">
            <w:pPr>
              <w:pStyle w:val="TableParagraph"/>
              <w:spacing w:line="272" w:lineRule="exact"/>
              <w:ind w:left="3018" w:right="30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Laboratoires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universitaires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recherche</w:t>
            </w:r>
          </w:p>
        </w:tc>
      </w:tr>
      <w:tr w:rsidR="003464F0" w14:paraId="0C52B44D" w14:textId="77777777">
        <w:trPr>
          <w:trHeight w:val="3964"/>
        </w:trPr>
        <w:tc>
          <w:tcPr>
            <w:tcW w:w="10459" w:type="dxa"/>
          </w:tcPr>
          <w:p w14:paraId="684E414D" w14:textId="77777777" w:rsidR="003464F0" w:rsidRDefault="00EF1FA0">
            <w:pPr>
              <w:pStyle w:val="TableParagraph"/>
              <w:spacing w:before="1" w:line="243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Les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conditions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/modalités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14:paraId="1D2C1C3D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51" w:lineRule="exact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attribution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subvention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besoins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concernent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l’investissement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fonctionnement</w:t>
            </w:r>
          </w:p>
          <w:p w14:paraId="40440DE7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before="1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subvention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versée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laboratoire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après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réalisation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transmission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justificatifs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DD6242C" w14:textId="77777777" w:rsidR="003464F0" w:rsidRDefault="00EF1FA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dépenses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décembre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chaque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année</w:t>
            </w:r>
          </w:p>
          <w:p w14:paraId="6B3669DF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ind w:right="875"/>
              <w:rPr>
                <w:rFonts w:ascii="Wingdings" w:hAnsi="Wingdings"/>
              </w:rPr>
            </w:pPr>
            <w:r>
              <w:rPr>
                <w:sz w:val="20"/>
              </w:rPr>
              <w:t>Saint-Lô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Agglo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financer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coût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autofinancement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demandé).</w:t>
            </w:r>
          </w:p>
          <w:p w14:paraId="21889191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50" w:lineRule="exact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pour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demande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subvention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récurrente,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être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l’année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précédente</w:t>
            </w:r>
          </w:p>
          <w:p w14:paraId="0F451D67" w14:textId="77777777" w:rsidR="003464F0" w:rsidRDefault="00EF1FA0">
            <w:pPr>
              <w:pStyle w:val="TableParagraph"/>
              <w:spacing w:before="1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Les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projets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financés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devront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14:paraId="6985B4F5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consolider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recherche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Agglo</w:t>
            </w:r>
          </w:p>
          <w:p w14:paraId="497C1237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before="1" w:line="251" w:lineRule="exact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permettre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retombées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potentielles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tissu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économique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</w:p>
          <w:p w14:paraId="37D3A172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51" w:lineRule="exact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renforcer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rayonnement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l’attractivité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territoire</w:t>
            </w:r>
          </w:p>
          <w:p w14:paraId="4CE5679B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ind w:right="250"/>
              <w:jc w:val="both"/>
              <w:rPr>
                <w:rFonts w:ascii="Wingdings" w:hAnsi="Wingdings"/>
              </w:rPr>
            </w:pPr>
            <w:r>
              <w:rPr>
                <w:sz w:val="20"/>
              </w:rPr>
              <w:t>faire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l’objet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présentation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travaux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recherche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laboratoire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d’évènements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organisés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territoire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ainsi que sur des articles de presse ou supports scientifiques. Le laboratoire sera sollicité pour la participation à une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rencontre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permettant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présentation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travaux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recherche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réalisés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auprès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élus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Agglo</w:t>
            </w:r>
          </w:p>
          <w:p w14:paraId="17C4934E" w14:textId="77777777" w:rsidR="003464F0" w:rsidRDefault="00EF1FA0">
            <w:pPr>
              <w:pStyle w:val="TableParagraph"/>
              <w:spacing w:line="244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Exemples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projets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financés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14:paraId="6B53E3B0" w14:textId="77777777" w:rsidR="003464F0" w:rsidRDefault="00EF1FA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" w:line="223" w:lineRule="exact"/>
              <w:ind w:left="816" w:hanging="349"/>
              <w:jc w:val="both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recrutement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stagiaires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doctorants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préféré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l’achat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matériel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recherche</w:t>
            </w:r>
          </w:p>
        </w:tc>
      </w:tr>
      <w:tr w:rsidR="003464F0" w14:paraId="2D7AB4CD" w14:textId="77777777">
        <w:trPr>
          <w:trHeight w:val="976"/>
        </w:trPr>
        <w:tc>
          <w:tcPr>
            <w:tcW w:w="10459" w:type="dxa"/>
          </w:tcPr>
          <w:p w14:paraId="5BDBAE09" w14:textId="77777777" w:rsidR="003464F0" w:rsidRDefault="00EF1FA0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spacing w:before="1"/>
              <w:ind w:right="104" w:hanging="360"/>
              <w:jc w:val="both"/>
              <w:rPr>
                <w:sz w:val="20"/>
              </w:rPr>
            </w:pPr>
            <w:r>
              <w:rPr>
                <w:sz w:val="20"/>
              </w:rPr>
              <w:t>volonté de Saint-Lô Agglo pour que le porteur de projet soutenu communique sur son projet par le biais des médias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(presse, radio, réseaux sociaux…). Un moyen de faire connaître le projet, de mettre en avant sa formation et/ou son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établissement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d’enseignement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supérieur,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étudiante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même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occasion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partenaires</w:t>
            </w:r>
          </w:p>
          <w:p w14:paraId="15B074BA" w14:textId="77777777" w:rsidR="003464F0" w:rsidRDefault="00EF1FA0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financiers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Saint-Lô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Agglo.</w:t>
            </w:r>
          </w:p>
        </w:tc>
      </w:tr>
    </w:tbl>
    <w:p w14:paraId="5776DCE9" w14:textId="77777777" w:rsidR="00606B2D" w:rsidRDefault="00606B2D"/>
    <w:sectPr w:rsidR="00606B2D">
      <w:pgSz w:w="11910" w:h="16840"/>
      <w:pgMar w:top="1120" w:right="3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6A09"/>
    <w:multiLevelType w:val="hybridMultilevel"/>
    <w:tmpl w:val="641CDD24"/>
    <w:lvl w:ilvl="0" w:tplc="66D44574">
      <w:numFmt w:val="bullet"/>
      <w:lvlText w:val=""/>
      <w:lvlJc w:val="left"/>
      <w:pPr>
        <w:ind w:left="828" w:hanging="34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F10E334C">
      <w:numFmt w:val="bullet"/>
      <w:lvlText w:val="•"/>
      <w:lvlJc w:val="left"/>
      <w:pPr>
        <w:ind w:left="1782" w:hanging="348"/>
      </w:pPr>
      <w:rPr>
        <w:rFonts w:hint="default"/>
        <w:lang w:val="fr-FR" w:eastAsia="en-US" w:bidi="ar-SA"/>
      </w:rPr>
    </w:lvl>
    <w:lvl w:ilvl="2" w:tplc="6800440A">
      <w:numFmt w:val="bullet"/>
      <w:lvlText w:val="•"/>
      <w:lvlJc w:val="left"/>
      <w:pPr>
        <w:ind w:left="2745" w:hanging="348"/>
      </w:pPr>
      <w:rPr>
        <w:rFonts w:hint="default"/>
        <w:lang w:val="fr-FR" w:eastAsia="en-US" w:bidi="ar-SA"/>
      </w:rPr>
    </w:lvl>
    <w:lvl w:ilvl="3" w:tplc="9666667C">
      <w:numFmt w:val="bullet"/>
      <w:lvlText w:val="•"/>
      <w:lvlJc w:val="left"/>
      <w:pPr>
        <w:ind w:left="3708" w:hanging="348"/>
      </w:pPr>
      <w:rPr>
        <w:rFonts w:hint="default"/>
        <w:lang w:val="fr-FR" w:eastAsia="en-US" w:bidi="ar-SA"/>
      </w:rPr>
    </w:lvl>
    <w:lvl w:ilvl="4" w:tplc="1104052A">
      <w:numFmt w:val="bullet"/>
      <w:lvlText w:val="•"/>
      <w:lvlJc w:val="left"/>
      <w:pPr>
        <w:ind w:left="4671" w:hanging="348"/>
      </w:pPr>
      <w:rPr>
        <w:rFonts w:hint="default"/>
        <w:lang w:val="fr-FR" w:eastAsia="en-US" w:bidi="ar-SA"/>
      </w:rPr>
    </w:lvl>
    <w:lvl w:ilvl="5" w:tplc="7E980BE2">
      <w:numFmt w:val="bullet"/>
      <w:lvlText w:val="•"/>
      <w:lvlJc w:val="left"/>
      <w:pPr>
        <w:ind w:left="5634" w:hanging="348"/>
      </w:pPr>
      <w:rPr>
        <w:rFonts w:hint="default"/>
        <w:lang w:val="fr-FR" w:eastAsia="en-US" w:bidi="ar-SA"/>
      </w:rPr>
    </w:lvl>
    <w:lvl w:ilvl="6" w:tplc="57DC280E">
      <w:numFmt w:val="bullet"/>
      <w:lvlText w:val="•"/>
      <w:lvlJc w:val="left"/>
      <w:pPr>
        <w:ind w:left="6597" w:hanging="348"/>
      </w:pPr>
      <w:rPr>
        <w:rFonts w:hint="default"/>
        <w:lang w:val="fr-FR" w:eastAsia="en-US" w:bidi="ar-SA"/>
      </w:rPr>
    </w:lvl>
    <w:lvl w:ilvl="7" w:tplc="EE721492">
      <w:numFmt w:val="bullet"/>
      <w:lvlText w:val="•"/>
      <w:lvlJc w:val="left"/>
      <w:pPr>
        <w:ind w:left="7560" w:hanging="348"/>
      </w:pPr>
      <w:rPr>
        <w:rFonts w:hint="default"/>
        <w:lang w:val="fr-FR" w:eastAsia="en-US" w:bidi="ar-SA"/>
      </w:rPr>
    </w:lvl>
    <w:lvl w:ilvl="8" w:tplc="61627C30">
      <w:numFmt w:val="bullet"/>
      <w:lvlText w:val="•"/>
      <w:lvlJc w:val="left"/>
      <w:pPr>
        <w:ind w:left="8523" w:hanging="348"/>
      </w:pPr>
      <w:rPr>
        <w:rFonts w:hint="default"/>
        <w:lang w:val="fr-FR" w:eastAsia="en-US" w:bidi="ar-SA"/>
      </w:rPr>
    </w:lvl>
  </w:abstractNum>
  <w:abstractNum w:abstractNumId="1" w15:restartNumberingAfterBreak="0">
    <w:nsid w:val="06FC27A1"/>
    <w:multiLevelType w:val="hybridMultilevel"/>
    <w:tmpl w:val="F0661352"/>
    <w:lvl w:ilvl="0" w:tplc="9796BDFE">
      <w:numFmt w:val="bullet"/>
      <w:lvlText w:val=""/>
      <w:lvlJc w:val="left"/>
      <w:pPr>
        <w:ind w:left="828" w:hanging="360"/>
      </w:pPr>
      <w:rPr>
        <w:rFonts w:hint="default"/>
        <w:w w:val="100"/>
        <w:lang w:val="fr-FR" w:eastAsia="en-US" w:bidi="ar-SA"/>
      </w:rPr>
    </w:lvl>
    <w:lvl w:ilvl="1" w:tplc="56F678BC">
      <w:numFmt w:val="bullet"/>
      <w:lvlText w:val="•"/>
      <w:lvlJc w:val="left"/>
      <w:pPr>
        <w:ind w:left="1782" w:hanging="360"/>
      </w:pPr>
      <w:rPr>
        <w:rFonts w:hint="default"/>
        <w:lang w:val="fr-FR" w:eastAsia="en-US" w:bidi="ar-SA"/>
      </w:rPr>
    </w:lvl>
    <w:lvl w:ilvl="2" w:tplc="215876F6">
      <w:numFmt w:val="bullet"/>
      <w:lvlText w:val="•"/>
      <w:lvlJc w:val="left"/>
      <w:pPr>
        <w:ind w:left="2745" w:hanging="360"/>
      </w:pPr>
      <w:rPr>
        <w:rFonts w:hint="default"/>
        <w:lang w:val="fr-FR" w:eastAsia="en-US" w:bidi="ar-SA"/>
      </w:rPr>
    </w:lvl>
    <w:lvl w:ilvl="3" w:tplc="1DDE1EFC">
      <w:numFmt w:val="bullet"/>
      <w:lvlText w:val="•"/>
      <w:lvlJc w:val="left"/>
      <w:pPr>
        <w:ind w:left="3708" w:hanging="360"/>
      </w:pPr>
      <w:rPr>
        <w:rFonts w:hint="default"/>
        <w:lang w:val="fr-FR" w:eastAsia="en-US" w:bidi="ar-SA"/>
      </w:rPr>
    </w:lvl>
    <w:lvl w:ilvl="4" w:tplc="FFC4CD8E">
      <w:numFmt w:val="bullet"/>
      <w:lvlText w:val="•"/>
      <w:lvlJc w:val="left"/>
      <w:pPr>
        <w:ind w:left="4671" w:hanging="360"/>
      </w:pPr>
      <w:rPr>
        <w:rFonts w:hint="default"/>
        <w:lang w:val="fr-FR" w:eastAsia="en-US" w:bidi="ar-SA"/>
      </w:rPr>
    </w:lvl>
    <w:lvl w:ilvl="5" w:tplc="783AC4F8">
      <w:numFmt w:val="bullet"/>
      <w:lvlText w:val="•"/>
      <w:lvlJc w:val="left"/>
      <w:pPr>
        <w:ind w:left="5634" w:hanging="360"/>
      </w:pPr>
      <w:rPr>
        <w:rFonts w:hint="default"/>
        <w:lang w:val="fr-FR" w:eastAsia="en-US" w:bidi="ar-SA"/>
      </w:rPr>
    </w:lvl>
    <w:lvl w:ilvl="6" w:tplc="D2AA5CDA">
      <w:numFmt w:val="bullet"/>
      <w:lvlText w:val="•"/>
      <w:lvlJc w:val="left"/>
      <w:pPr>
        <w:ind w:left="6597" w:hanging="360"/>
      </w:pPr>
      <w:rPr>
        <w:rFonts w:hint="default"/>
        <w:lang w:val="fr-FR" w:eastAsia="en-US" w:bidi="ar-SA"/>
      </w:rPr>
    </w:lvl>
    <w:lvl w:ilvl="7" w:tplc="7996115E">
      <w:numFmt w:val="bullet"/>
      <w:lvlText w:val="•"/>
      <w:lvlJc w:val="left"/>
      <w:pPr>
        <w:ind w:left="7560" w:hanging="360"/>
      </w:pPr>
      <w:rPr>
        <w:rFonts w:hint="default"/>
        <w:lang w:val="fr-FR" w:eastAsia="en-US" w:bidi="ar-SA"/>
      </w:rPr>
    </w:lvl>
    <w:lvl w:ilvl="8" w:tplc="A1362958">
      <w:numFmt w:val="bullet"/>
      <w:lvlText w:val="•"/>
      <w:lvlJc w:val="left"/>
      <w:pPr>
        <w:ind w:left="8523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09DB45A1"/>
    <w:multiLevelType w:val="hybridMultilevel"/>
    <w:tmpl w:val="E06E9ABE"/>
    <w:lvl w:ilvl="0" w:tplc="F92E0A1C">
      <w:numFmt w:val="bullet"/>
      <w:lvlText w:val=""/>
      <w:lvlJc w:val="left"/>
      <w:pPr>
        <w:ind w:left="1802" w:hanging="1335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50BCA5F4">
      <w:numFmt w:val="bullet"/>
      <w:lvlText w:val="•"/>
      <w:lvlJc w:val="left"/>
      <w:pPr>
        <w:ind w:left="2664" w:hanging="1335"/>
      </w:pPr>
      <w:rPr>
        <w:rFonts w:hint="default"/>
        <w:lang w:val="fr-FR" w:eastAsia="en-US" w:bidi="ar-SA"/>
      </w:rPr>
    </w:lvl>
    <w:lvl w:ilvl="2" w:tplc="13E6D3AE">
      <w:numFmt w:val="bullet"/>
      <w:lvlText w:val="•"/>
      <w:lvlJc w:val="left"/>
      <w:pPr>
        <w:ind w:left="3529" w:hanging="1335"/>
      </w:pPr>
      <w:rPr>
        <w:rFonts w:hint="default"/>
        <w:lang w:val="fr-FR" w:eastAsia="en-US" w:bidi="ar-SA"/>
      </w:rPr>
    </w:lvl>
    <w:lvl w:ilvl="3" w:tplc="6B621A3E">
      <w:numFmt w:val="bullet"/>
      <w:lvlText w:val="•"/>
      <w:lvlJc w:val="left"/>
      <w:pPr>
        <w:ind w:left="4394" w:hanging="1335"/>
      </w:pPr>
      <w:rPr>
        <w:rFonts w:hint="default"/>
        <w:lang w:val="fr-FR" w:eastAsia="en-US" w:bidi="ar-SA"/>
      </w:rPr>
    </w:lvl>
    <w:lvl w:ilvl="4" w:tplc="45D094B4">
      <w:numFmt w:val="bullet"/>
      <w:lvlText w:val="•"/>
      <w:lvlJc w:val="left"/>
      <w:pPr>
        <w:ind w:left="5259" w:hanging="1335"/>
      </w:pPr>
      <w:rPr>
        <w:rFonts w:hint="default"/>
        <w:lang w:val="fr-FR" w:eastAsia="en-US" w:bidi="ar-SA"/>
      </w:rPr>
    </w:lvl>
    <w:lvl w:ilvl="5" w:tplc="4F781EC8">
      <w:numFmt w:val="bullet"/>
      <w:lvlText w:val="•"/>
      <w:lvlJc w:val="left"/>
      <w:pPr>
        <w:ind w:left="6124" w:hanging="1335"/>
      </w:pPr>
      <w:rPr>
        <w:rFonts w:hint="default"/>
        <w:lang w:val="fr-FR" w:eastAsia="en-US" w:bidi="ar-SA"/>
      </w:rPr>
    </w:lvl>
    <w:lvl w:ilvl="6" w:tplc="47A4D36E">
      <w:numFmt w:val="bullet"/>
      <w:lvlText w:val="•"/>
      <w:lvlJc w:val="left"/>
      <w:pPr>
        <w:ind w:left="6989" w:hanging="1335"/>
      </w:pPr>
      <w:rPr>
        <w:rFonts w:hint="default"/>
        <w:lang w:val="fr-FR" w:eastAsia="en-US" w:bidi="ar-SA"/>
      </w:rPr>
    </w:lvl>
    <w:lvl w:ilvl="7" w:tplc="A920D936">
      <w:numFmt w:val="bullet"/>
      <w:lvlText w:val="•"/>
      <w:lvlJc w:val="left"/>
      <w:pPr>
        <w:ind w:left="7854" w:hanging="1335"/>
      </w:pPr>
      <w:rPr>
        <w:rFonts w:hint="default"/>
        <w:lang w:val="fr-FR" w:eastAsia="en-US" w:bidi="ar-SA"/>
      </w:rPr>
    </w:lvl>
    <w:lvl w:ilvl="8" w:tplc="724E8710">
      <w:numFmt w:val="bullet"/>
      <w:lvlText w:val="•"/>
      <w:lvlJc w:val="left"/>
      <w:pPr>
        <w:ind w:left="8719" w:hanging="1335"/>
      </w:pPr>
      <w:rPr>
        <w:rFonts w:hint="default"/>
        <w:lang w:val="fr-FR" w:eastAsia="en-US" w:bidi="ar-SA"/>
      </w:rPr>
    </w:lvl>
  </w:abstractNum>
  <w:abstractNum w:abstractNumId="3" w15:restartNumberingAfterBreak="0">
    <w:nsid w:val="09ED6DD9"/>
    <w:multiLevelType w:val="hybridMultilevel"/>
    <w:tmpl w:val="F9C0032E"/>
    <w:lvl w:ilvl="0" w:tplc="46B28A62">
      <w:numFmt w:val="bullet"/>
      <w:lvlText w:val=""/>
      <w:lvlJc w:val="left"/>
      <w:pPr>
        <w:ind w:left="816" w:hanging="34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3FCCE8FE">
      <w:numFmt w:val="bullet"/>
      <w:lvlText w:val="•"/>
      <w:lvlJc w:val="left"/>
      <w:pPr>
        <w:ind w:left="1782" w:hanging="348"/>
      </w:pPr>
      <w:rPr>
        <w:rFonts w:hint="default"/>
        <w:lang w:val="fr-FR" w:eastAsia="en-US" w:bidi="ar-SA"/>
      </w:rPr>
    </w:lvl>
    <w:lvl w:ilvl="2" w:tplc="0C22CFE0">
      <w:numFmt w:val="bullet"/>
      <w:lvlText w:val="•"/>
      <w:lvlJc w:val="left"/>
      <w:pPr>
        <w:ind w:left="2745" w:hanging="348"/>
      </w:pPr>
      <w:rPr>
        <w:rFonts w:hint="default"/>
        <w:lang w:val="fr-FR" w:eastAsia="en-US" w:bidi="ar-SA"/>
      </w:rPr>
    </w:lvl>
    <w:lvl w:ilvl="3" w:tplc="67C45782">
      <w:numFmt w:val="bullet"/>
      <w:lvlText w:val="•"/>
      <w:lvlJc w:val="left"/>
      <w:pPr>
        <w:ind w:left="3708" w:hanging="348"/>
      </w:pPr>
      <w:rPr>
        <w:rFonts w:hint="default"/>
        <w:lang w:val="fr-FR" w:eastAsia="en-US" w:bidi="ar-SA"/>
      </w:rPr>
    </w:lvl>
    <w:lvl w:ilvl="4" w:tplc="8BD27080">
      <w:numFmt w:val="bullet"/>
      <w:lvlText w:val="•"/>
      <w:lvlJc w:val="left"/>
      <w:pPr>
        <w:ind w:left="4671" w:hanging="348"/>
      </w:pPr>
      <w:rPr>
        <w:rFonts w:hint="default"/>
        <w:lang w:val="fr-FR" w:eastAsia="en-US" w:bidi="ar-SA"/>
      </w:rPr>
    </w:lvl>
    <w:lvl w:ilvl="5" w:tplc="53100892">
      <w:numFmt w:val="bullet"/>
      <w:lvlText w:val="•"/>
      <w:lvlJc w:val="left"/>
      <w:pPr>
        <w:ind w:left="5634" w:hanging="348"/>
      </w:pPr>
      <w:rPr>
        <w:rFonts w:hint="default"/>
        <w:lang w:val="fr-FR" w:eastAsia="en-US" w:bidi="ar-SA"/>
      </w:rPr>
    </w:lvl>
    <w:lvl w:ilvl="6" w:tplc="1918218E">
      <w:numFmt w:val="bullet"/>
      <w:lvlText w:val="•"/>
      <w:lvlJc w:val="left"/>
      <w:pPr>
        <w:ind w:left="6597" w:hanging="348"/>
      </w:pPr>
      <w:rPr>
        <w:rFonts w:hint="default"/>
        <w:lang w:val="fr-FR" w:eastAsia="en-US" w:bidi="ar-SA"/>
      </w:rPr>
    </w:lvl>
    <w:lvl w:ilvl="7" w:tplc="BB54FC56">
      <w:numFmt w:val="bullet"/>
      <w:lvlText w:val="•"/>
      <w:lvlJc w:val="left"/>
      <w:pPr>
        <w:ind w:left="7560" w:hanging="348"/>
      </w:pPr>
      <w:rPr>
        <w:rFonts w:hint="default"/>
        <w:lang w:val="fr-FR" w:eastAsia="en-US" w:bidi="ar-SA"/>
      </w:rPr>
    </w:lvl>
    <w:lvl w:ilvl="8" w:tplc="107EFF70">
      <w:numFmt w:val="bullet"/>
      <w:lvlText w:val="•"/>
      <w:lvlJc w:val="left"/>
      <w:pPr>
        <w:ind w:left="8523" w:hanging="348"/>
      </w:pPr>
      <w:rPr>
        <w:rFonts w:hint="default"/>
        <w:lang w:val="fr-FR" w:eastAsia="en-US" w:bidi="ar-SA"/>
      </w:rPr>
    </w:lvl>
  </w:abstractNum>
  <w:abstractNum w:abstractNumId="4" w15:restartNumberingAfterBreak="0">
    <w:nsid w:val="0F432CF5"/>
    <w:multiLevelType w:val="hybridMultilevel"/>
    <w:tmpl w:val="CFCA2812"/>
    <w:lvl w:ilvl="0" w:tplc="9A58B8B2">
      <w:start w:val="1"/>
      <w:numFmt w:val="decimal"/>
      <w:lvlText w:val="%1."/>
      <w:lvlJc w:val="left"/>
      <w:pPr>
        <w:ind w:left="455" w:hanging="243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4"/>
        <w:szCs w:val="24"/>
        <w:lang w:val="fr-FR" w:eastAsia="en-US" w:bidi="ar-SA"/>
      </w:rPr>
    </w:lvl>
    <w:lvl w:ilvl="1" w:tplc="03BCBB78">
      <w:numFmt w:val="bullet"/>
      <w:lvlText w:val="-"/>
      <w:lvlJc w:val="left"/>
      <w:pPr>
        <w:ind w:left="933" w:hanging="360"/>
      </w:pPr>
      <w:rPr>
        <w:rFonts w:ascii="Calibri" w:eastAsia="Calibri" w:hAnsi="Calibri" w:cs="Calibri" w:hint="default"/>
        <w:w w:val="98"/>
        <w:sz w:val="22"/>
        <w:szCs w:val="22"/>
        <w:lang w:val="fr-FR" w:eastAsia="en-US" w:bidi="ar-SA"/>
      </w:rPr>
    </w:lvl>
    <w:lvl w:ilvl="2" w:tplc="69FA1C7C">
      <w:numFmt w:val="bullet"/>
      <w:lvlText w:val="•"/>
      <w:lvlJc w:val="left"/>
      <w:pPr>
        <w:ind w:left="2022" w:hanging="360"/>
      </w:pPr>
      <w:rPr>
        <w:rFonts w:hint="default"/>
        <w:lang w:val="fr-FR" w:eastAsia="en-US" w:bidi="ar-SA"/>
      </w:rPr>
    </w:lvl>
    <w:lvl w:ilvl="3" w:tplc="22709B20">
      <w:numFmt w:val="bullet"/>
      <w:lvlText w:val="•"/>
      <w:lvlJc w:val="left"/>
      <w:pPr>
        <w:ind w:left="3105" w:hanging="360"/>
      </w:pPr>
      <w:rPr>
        <w:rFonts w:hint="default"/>
        <w:lang w:val="fr-FR" w:eastAsia="en-US" w:bidi="ar-SA"/>
      </w:rPr>
    </w:lvl>
    <w:lvl w:ilvl="4" w:tplc="8118F680">
      <w:numFmt w:val="bullet"/>
      <w:lvlText w:val="•"/>
      <w:lvlJc w:val="left"/>
      <w:pPr>
        <w:ind w:left="4188" w:hanging="360"/>
      </w:pPr>
      <w:rPr>
        <w:rFonts w:hint="default"/>
        <w:lang w:val="fr-FR" w:eastAsia="en-US" w:bidi="ar-SA"/>
      </w:rPr>
    </w:lvl>
    <w:lvl w:ilvl="5" w:tplc="2604ADD6">
      <w:numFmt w:val="bullet"/>
      <w:lvlText w:val="•"/>
      <w:lvlJc w:val="left"/>
      <w:pPr>
        <w:ind w:left="5271" w:hanging="360"/>
      </w:pPr>
      <w:rPr>
        <w:rFonts w:hint="default"/>
        <w:lang w:val="fr-FR" w:eastAsia="en-US" w:bidi="ar-SA"/>
      </w:rPr>
    </w:lvl>
    <w:lvl w:ilvl="6" w:tplc="570A8416">
      <w:numFmt w:val="bullet"/>
      <w:lvlText w:val="•"/>
      <w:lvlJc w:val="left"/>
      <w:pPr>
        <w:ind w:left="6354" w:hanging="360"/>
      </w:pPr>
      <w:rPr>
        <w:rFonts w:hint="default"/>
        <w:lang w:val="fr-FR" w:eastAsia="en-US" w:bidi="ar-SA"/>
      </w:rPr>
    </w:lvl>
    <w:lvl w:ilvl="7" w:tplc="CAB663DC">
      <w:numFmt w:val="bullet"/>
      <w:lvlText w:val="•"/>
      <w:lvlJc w:val="left"/>
      <w:pPr>
        <w:ind w:left="7437" w:hanging="360"/>
      </w:pPr>
      <w:rPr>
        <w:rFonts w:hint="default"/>
        <w:lang w:val="fr-FR" w:eastAsia="en-US" w:bidi="ar-SA"/>
      </w:rPr>
    </w:lvl>
    <w:lvl w:ilvl="8" w:tplc="6FEAD7A6">
      <w:numFmt w:val="bullet"/>
      <w:lvlText w:val="•"/>
      <w:lvlJc w:val="left"/>
      <w:pPr>
        <w:ind w:left="8520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1B000404"/>
    <w:multiLevelType w:val="hybridMultilevel"/>
    <w:tmpl w:val="615A40AC"/>
    <w:lvl w:ilvl="0" w:tplc="93C0CE22">
      <w:numFmt w:val="bullet"/>
      <w:lvlText w:val=""/>
      <w:lvlJc w:val="left"/>
      <w:pPr>
        <w:ind w:left="828" w:hanging="360"/>
      </w:pPr>
      <w:rPr>
        <w:rFonts w:hint="default"/>
        <w:w w:val="100"/>
        <w:lang w:val="fr-FR" w:eastAsia="en-US" w:bidi="ar-SA"/>
      </w:rPr>
    </w:lvl>
    <w:lvl w:ilvl="1" w:tplc="7C44D436">
      <w:numFmt w:val="bullet"/>
      <w:lvlText w:val="•"/>
      <w:lvlJc w:val="left"/>
      <w:pPr>
        <w:ind w:left="1782" w:hanging="360"/>
      </w:pPr>
      <w:rPr>
        <w:rFonts w:hint="default"/>
        <w:lang w:val="fr-FR" w:eastAsia="en-US" w:bidi="ar-SA"/>
      </w:rPr>
    </w:lvl>
    <w:lvl w:ilvl="2" w:tplc="93A23DBE">
      <w:numFmt w:val="bullet"/>
      <w:lvlText w:val="•"/>
      <w:lvlJc w:val="left"/>
      <w:pPr>
        <w:ind w:left="2745" w:hanging="360"/>
      </w:pPr>
      <w:rPr>
        <w:rFonts w:hint="default"/>
        <w:lang w:val="fr-FR" w:eastAsia="en-US" w:bidi="ar-SA"/>
      </w:rPr>
    </w:lvl>
    <w:lvl w:ilvl="3" w:tplc="1150A9FA">
      <w:numFmt w:val="bullet"/>
      <w:lvlText w:val="•"/>
      <w:lvlJc w:val="left"/>
      <w:pPr>
        <w:ind w:left="3708" w:hanging="360"/>
      </w:pPr>
      <w:rPr>
        <w:rFonts w:hint="default"/>
        <w:lang w:val="fr-FR" w:eastAsia="en-US" w:bidi="ar-SA"/>
      </w:rPr>
    </w:lvl>
    <w:lvl w:ilvl="4" w:tplc="4EA6CF98">
      <w:numFmt w:val="bullet"/>
      <w:lvlText w:val="•"/>
      <w:lvlJc w:val="left"/>
      <w:pPr>
        <w:ind w:left="4671" w:hanging="360"/>
      </w:pPr>
      <w:rPr>
        <w:rFonts w:hint="default"/>
        <w:lang w:val="fr-FR" w:eastAsia="en-US" w:bidi="ar-SA"/>
      </w:rPr>
    </w:lvl>
    <w:lvl w:ilvl="5" w:tplc="84509938">
      <w:numFmt w:val="bullet"/>
      <w:lvlText w:val="•"/>
      <w:lvlJc w:val="left"/>
      <w:pPr>
        <w:ind w:left="5634" w:hanging="360"/>
      </w:pPr>
      <w:rPr>
        <w:rFonts w:hint="default"/>
        <w:lang w:val="fr-FR" w:eastAsia="en-US" w:bidi="ar-SA"/>
      </w:rPr>
    </w:lvl>
    <w:lvl w:ilvl="6" w:tplc="A23EA566">
      <w:numFmt w:val="bullet"/>
      <w:lvlText w:val="•"/>
      <w:lvlJc w:val="left"/>
      <w:pPr>
        <w:ind w:left="6597" w:hanging="360"/>
      </w:pPr>
      <w:rPr>
        <w:rFonts w:hint="default"/>
        <w:lang w:val="fr-FR" w:eastAsia="en-US" w:bidi="ar-SA"/>
      </w:rPr>
    </w:lvl>
    <w:lvl w:ilvl="7" w:tplc="E5929294">
      <w:numFmt w:val="bullet"/>
      <w:lvlText w:val="•"/>
      <w:lvlJc w:val="left"/>
      <w:pPr>
        <w:ind w:left="7560" w:hanging="360"/>
      </w:pPr>
      <w:rPr>
        <w:rFonts w:hint="default"/>
        <w:lang w:val="fr-FR" w:eastAsia="en-US" w:bidi="ar-SA"/>
      </w:rPr>
    </w:lvl>
    <w:lvl w:ilvl="8" w:tplc="C0B0D9BA">
      <w:numFmt w:val="bullet"/>
      <w:lvlText w:val="•"/>
      <w:lvlJc w:val="left"/>
      <w:pPr>
        <w:ind w:left="8523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207436EC"/>
    <w:multiLevelType w:val="hybridMultilevel"/>
    <w:tmpl w:val="9A704002"/>
    <w:lvl w:ilvl="0" w:tplc="F95E37A6">
      <w:numFmt w:val="bullet"/>
      <w:lvlText w:val=""/>
      <w:lvlJc w:val="left"/>
      <w:pPr>
        <w:ind w:left="828" w:hanging="34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69B6D46E">
      <w:numFmt w:val="bullet"/>
      <w:lvlText w:val="•"/>
      <w:lvlJc w:val="left"/>
      <w:pPr>
        <w:ind w:left="1782" w:hanging="348"/>
      </w:pPr>
      <w:rPr>
        <w:rFonts w:hint="default"/>
        <w:lang w:val="fr-FR" w:eastAsia="en-US" w:bidi="ar-SA"/>
      </w:rPr>
    </w:lvl>
    <w:lvl w:ilvl="2" w:tplc="2BE09B46">
      <w:numFmt w:val="bullet"/>
      <w:lvlText w:val="•"/>
      <w:lvlJc w:val="left"/>
      <w:pPr>
        <w:ind w:left="2745" w:hanging="348"/>
      </w:pPr>
      <w:rPr>
        <w:rFonts w:hint="default"/>
        <w:lang w:val="fr-FR" w:eastAsia="en-US" w:bidi="ar-SA"/>
      </w:rPr>
    </w:lvl>
    <w:lvl w:ilvl="3" w:tplc="5BF65826">
      <w:numFmt w:val="bullet"/>
      <w:lvlText w:val="•"/>
      <w:lvlJc w:val="left"/>
      <w:pPr>
        <w:ind w:left="3708" w:hanging="348"/>
      </w:pPr>
      <w:rPr>
        <w:rFonts w:hint="default"/>
        <w:lang w:val="fr-FR" w:eastAsia="en-US" w:bidi="ar-SA"/>
      </w:rPr>
    </w:lvl>
    <w:lvl w:ilvl="4" w:tplc="016CF5BC">
      <w:numFmt w:val="bullet"/>
      <w:lvlText w:val="•"/>
      <w:lvlJc w:val="left"/>
      <w:pPr>
        <w:ind w:left="4671" w:hanging="348"/>
      </w:pPr>
      <w:rPr>
        <w:rFonts w:hint="default"/>
        <w:lang w:val="fr-FR" w:eastAsia="en-US" w:bidi="ar-SA"/>
      </w:rPr>
    </w:lvl>
    <w:lvl w:ilvl="5" w:tplc="BE6E0DBE">
      <w:numFmt w:val="bullet"/>
      <w:lvlText w:val="•"/>
      <w:lvlJc w:val="left"/>
      <w:pPr>
        <w:ind w:left="5634" w:hanging="348"/>
      </w:pPr>
      <w:rPr>
        <w:rFonts w:hint="default"/>
        <w:lang w:val="fr-FR" w:eastAsia="en-US" w:bidi="ar-SA"/>
      </w:rPr>
    </w:lvl>
    <w:lvl w:ilvl="6" w:tplc="895E6782">
      <w:numFmt w:val="bullet"/>
      <w:lvlText w:val="•"/>
      <w:lvlJc w:val="left"/>
      <w:pPr>
        <w:ind w:left="6597" w:hanging="348"/>
      </w:pPr>
      <w:rPr>
        <w:rFonts w:hint="default"/>
        <w:lang w:val="fr-FR" w:eastAsia="en-US" w:bidi="ar-SA"/>
      </w:rPr>
    </w:lvl>
    <w:lvl w:ilvl="7" w:tplc="3DE0483A">
      <w:numFmt w:val="bullet"/>
      <w:lvlText w:val="•"/>
      <w:lvlJc w:val="left"/>
      <w:pPr>
        <w:ind w:left="7560" w:hanging="348"/>
      </w:pPr>
      <w:rPr>
        <w:rFonts w:hint="default"/>
        <w:lang w:val="fr-FR" w:eastAsia="en-US" w:bidi="ar-SA"/>
      </w:rPr>
    </w:lvl>
    <w:lvl w:ilvl="8" w:tplc="4F9C72BA">
      <w:numFmt w:val="bullet"/>
      <w:lvlText w:val="•"/>
      <w:lvlJc w:val="left"/>
      <w:pPr>
        <w:ind w:left="8523" w:hanging="348"/>
      </w:pPr>
      <w:rPr>
        <w:rFonts w:hint="default"/>
        <w:lang w:val="fr-FR" w:eastAsia="en-US" w:bidi="ar-SA"/>
      </w:rPr>
    </w:lvl>
  </w:abstractNum>
  <w:abstractNum w:abstractNumId="7" w15:restartNumberingAfterBreak="0">
    <w:nsid w:val="42FF01A9"/>
    <w:multiLevelType w:val="hybridMultilevel"/>
    <w:tmpl w:val="A85EB578"/>
    <w:lvl w:ilvl="0" w:tplc="6F4E5B7A">
      <w:numFmt w:val="bullet"/>
      <w:lvlText w:val=""/>
      <w:lvlJc w:val="left"/>
      <w:pPr>
        <w:ind w:left="828" w:hanging="34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E18EB240">
      <w:numFmt w:val="bullet"/>
      <w:lvlText w:val="•"/>
      <w:lvlJc w:val="left"/>
      <w:pPr>
        <w:ind w:left="1782" w:hanging="348"/>
      </w:pPr>
      <w:rPr>
        <w:rFonts w:hint="default"/>
        <w:lang w:val="fr-FR" w:eastAsia="en-US" w:bidi="ar-SA"/>
      </w:rPr>
    </w:lvl>
    <w:lvl w:ilvl="2" w:tplc="DB6EB28E">
      <w:numFmt w:val="bullet"/>
      <w:lvlText w:val="•"/>
      <w:lvlJc w:val="left"/>
      <w:pPr>
        <w:ind w:left="2745" w:hanging="348"/>
      </w:pPr>
      <w:rPr>
        <w:rFonts w:hint="default"/>
        <w:lang w:val="fr-FR" w:eastAsia="en-US" w:bidi="ar-SA"/>
      </w:rPr>
    </w:lvl>
    <w:lvl w:ilvl="3" w:tplc="8C2A9290">
      <w:numFmt w:val="bullet"/>
      <w:lvlText w:val="•"/>
      <w:lvlJc w:val="left"/>
      <w:pPr>
        <w:ind w:left="3708" w:hanging="348"/>
      </w:pPr>
      <w:rPr>
        <w:rFonts w:hint="default"/>
        <w:lang w:val="fr-FR" w:eastAsia="en-US" w:bidi="ar-SA"/>
      </w:rPr>
    </w:lvl>
    <w:lvl w:ilvl="4" w:tplc="3F10BD18">
      <w:numFmt w:val="bullet"/>
      <w:lvlText w:val="•"/>
      <w:lvlJc w:val="left"/>
      <w:pPr>
        <w:ind w:left="4671" w:hanging="348"/>
      </w:pPr>
      <w:rPr>
        <w:rFonts w:hint="default"/>
        <w:lang w:val="fr-FR" w:eastAsia="en-US" w:bidi="ar-SA"/>
      </w:rPr>
    </w:lvl>
    <w:lvl w:ilvl="5" w:tplc="E35E2C7C">
      <w:numFmt w:val="bullet"/>
      <w:lvlText w:val="•"/>
      <w:lvlJc w:val="left"/>
      <w:pPr>
        <w:ind w:left="5634" w:hanging="348"/>
      </w:pPr>
      <w:rPr>
        <w:rFonts w:hint="default"/>
        <w:lang w:val="fr-FR" w:eastAsia="en-US" w:bidi="ar-SA"/>
      </w:rPr>
    </w:lvl>
    <w:lvl w:ilvl="6" w:tplc="FC62DBDE">
      <w:numFmt w:val="bullet"/>
      <w:lvlText w:val="•"/>
      <w:lvlJc w:val="left"/>
      <w:pPr>
        <w:ind w:left="6597" w:hanging="348"/>
      </w:pPr>
      <w:rPr>
        <w:rFonts w:hint="default"/>
        <w:lang w:val="fr-FR" w:eastAsia="en-US" w:bidi="ar-SA"/>
      </w:rPr>
    </w:lvl>
    <w:lvl w:ilvl="7" w:tplc="6CE8597A">
      <w:numFmt w:val="bullet"/>
      <w:lvlText w:val="•"/>
      <w:lvlJc w:val="left"/>
      <w:pPr>
        <w:ind w:left="7560" w:hanging="348"/>
      </w:pPr>
      <w:rPr>
        <w:rFonts w:hint="default"/>
        <w:lang w:val="fr-FR" w:eastAsia="en-US" w:bidi="ar-SA"/>
      </w:rPr>
    </w:lvl>
    <w:lvl w:ilvl="8" w:tplc="1F74135C">
      <w:numFmt w:val="bullet"/>
      <w:lvlText w:val="•"/>
      <w:lvlJc w:val="left"/>
      <w:pPr>
        <w:ind w:left="8523" w:hanging="348"/>
      </w:pPr>
      <w:rPr>
        <w:rFonts w:hint="default"/>
        <w:lang w:val="fr-FR" w:eastAsia="en-US" w:bidi="ar-SA"/>
      </w:rPr>
    </w:lvl>
  </w:abstractNum>
  <w:abstractNum w:abstractNumId="8" w15:restartNumberingAfterBreak="0">
    <w:nsid w:val="57AB133F"/>
    <w:multiLevelType w:val="hybridMultilevel"/>
    <w:tmpl w:val="3A064D96"/>
    <w:lvl w:ilvl="0" w:tplc="F378D990">
      <w:numFmt w:val="bullet"/>
      <w:lvlText w:val=""/>
      <w:lvlJc w:val="left"/>
      <w:pPr>
        <w:ind w:left="828" w:hanging="360"/>
      </w:pPr>
      <w:rPr>
        <w:rFonts w:hint="default"/>
        <w:w w:val="100"/>
        <w:lang w:val="fr-FR" w:eastAsia="en-US" w:bidi="ar-SA"/>
      </w:rPr>
    </w:lvl>
    <w:lvl w:ilvl="1" w:tplc="E6249EA8">
      <w:numFmt w:val="bullet"/>
      <w:lvlText w:val="•"/>
      <w:lvlJc w:val="left"/>
      <w:pPr>
        <w:ind w:left="1782" w:hanging="360"/>
      </w:pPr>
      <w:rPr>
        <w:rFonts w:hint="default"/>
        <w:lang w:val="fr-FR" w:eastAsia="en-US" w:bidi="ar-SA"/>
      </w:rPr>
    </w:lvl>
    <w:lvl w:ilvl="2" w:tplc="3EE08118">
      <w:numFmt w:val="bullet"/>
      <w:lvlText w:val="•"/>
      <w:lvlJc w:val="left"/>
      <w:pPr>
        <w:ind w:left="2745" w:hanging="360"/>
      </w:pPr>
      <w:rPr>
        <w:rFonts w:hint="default"/>
        <w:lang w:val="fr-FR" w:eastAsia="en-US" w:bidi="ar-SA"/>
      </w:rPr>
    </w:lvl>
    <w:lvl w:ilvl="3" w:tplc="F6B41F6C">
      <w:numFmt w:val="bullet"/>
      <w:lvlText w:val="•"/>
      <w:lvlJc w:val="left"/>
      <w:pPr>
        <w:ind w:left="3708" w:hanging="360"/>
      </w:pPr>
      <w:rPr>
        <w:rFonts w:hint="default"/>
        <w:lang w:val="fr-FR" w:eastAsia="en-US" w:bidi="ar-SA"/>
      </w:rPr>
    </w:lvl>
    <w:lvl w:ilvl="4" w:tplc="C82A952A">
      <w:numFmt w:val="bullet"/>
      <w:lvlText w:val="•"/>
      <w:lvlJc w:val="left"/>
      <w:pPr>
        <w:ind w:left="4671" w:hanging="360"/>
      </w:pPr>
      <w:rPr>
        <w:rFonts w:hint="default"/>
        <w:lang w:val="fr-FR" w:eastAsia="en-US" w:bidi="ar-SA"/>
      </w:rPr>
    </w:lvl>
    <w:lvl w:ilvl="5" w:tplc="EDC0640E">
      <w:numFmt w:val="bullet"/>
      <w:lvlText w:val="•"/>
      <w:lvlJc w:val="left"/>
      <w:pPr>
        <w:ind w:left="5634" w:hanging="360"/>
      </w:pPr>
      <w:rPr>
        <w:rFonts w:hint="default"/>
        <w:lang w:val="fr-FR" w:eastAsia="en-US" w:bidi="ar-SA"/>
      </w:rPr>
    </w:lvl>
    <w:lvl w:ilvl="6" w:tplc="0144D584">
      <w:numFmt w:val="bullet"/>
      <w:lvlText w:val="•"/>
      <w:lvlJc w:val="left"/>
      <w:pPr>
        <w:ind w:left="6597" w:hanging="360"/>
      </w:pPr>
      <w:rPr>
        <w:rFonts w:hint="default"/>
        <w:lang w:val="fr-FR" w:eastAsia="en-US" w:bidi="ar-SA"/>
      </w:rPr>
    </w:lvl>
    <w:lvl w:ilvl="7" w:tplc="E78202E2">
      <w:numFmt w:val="bullet"/>
      <w:lvlText w:val="•"/>
      <w:lvlJc w:val="left"/>
      <w:pPr>
        <w:ind w:left="7560" w:hanging="360"/>
      </w:pPr>
      <w:rPr>
        <w:rFonts w:hint="default"/>
        <w:lang w:val="fr-FR" w:eastAsia="en-US" w:bidi="ar-SA"/>
      </w:rPr>
    </w:lvl>
    <w:lvl w:ilvl="8" w:tplc="10ACDE06">
      <w:numFmt w:val="bullet"/>
      <w:lvlText w:val="•"/>
      <w:lvlJc w:val="left"/>
      <w:pPr>
        <w:ind w:left="8523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686250D5"/>
    <w:multiLevelType w:val="hybridMultilevel"/>
    <w:tmpl w:val="81EEE830"/>
    <w:lvl w:ilvl="0" w:tplc="08FC0D66">
      <w:numFmt w:val="bullet"/>
      <w:lvlText w:val=""/>
      <w:lvlJc w:val="left"/>
      <w:pPr>
        <w:ind w:left="828" w:hanging="1335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51C44C2C">
      <w:numFmt w:val="bullet"/>
      <w:lvlText w:val="•"/>
      <w:lvlJc w:val="left"/>
      <w:pPr>
        <w:ind w:left="1782" w:hanging="1335"/>
      </w:pPr>
      <w:rPr>
        <w:rFonts w:hint="default"/>
        <w:lang w:val="fr-FR" w:eastAsia="en-US" w:bidi="ar-SA"/>
      </w:rPr>
    </w:lvl>
    <w:lvl w:ilvl="2" w:tplc="CB02ACFA">
      <w:numFmt w:val="bullet"/>
      <w:lvlText w:val="•"/>
      <w:lvlJc w:val="left"/>
      <w:pPr>
        <w:ind w:left="2745" w:hanging="1335"/>
      </w:pPr>
      <w:rPr>
        <w:rFonts w:hint="default"/>
        <w:lang w:val="fr-FR" w:eastAsia="en-US" w:bidi="ar-SA"/>
      </w:rPr>
    </w:lvl>
    <w:lvl w:ilvl="3" w:tplc="92C06266">
      <w:numFmt w:val="bullet"/>
      <w:lvlText w:val="•"/>
      <w:lvlJc w:val="left"/>
      <w:pPr>
        <w:ind w:left="3708" w:hanging="1335"/>
      </w:pPr>
      <w:rPr>
        <w:rFonts w:hint="default"/>
        <w:lang w:val="fr-FR" w:eastAsia="en-US" w:bidi="ar-SA"/>
      </w:rPr>
    </w:lvl>
    <w:lvl w:ilvl="4" w:tplc="5852B55E">
      <w:numFmt w:val="bullet"/>
      <w:lvlText w:val="•"/>
      <w:lvlJc w:val="left"/>
      <w:pPr>
        <w:ind w:left="4671" w:hanging="1335"/>
      </w:pPr>
      <w:rPr>
        <w:rFonts w:hint="default"/>
        <w:lang w:val="fr-FR" w:eastAsia="en-US" w:bidi="ar-SA"/>
      </w:rPr>
    </w:lvl>
    <w:lvl w:ilvl="5" w:tplc="54CECA7E">
      <w:numFmt w:val="bullet"/>
      <w:lvlText w:val="•"/>
      <w:lvlJc w:val="left"/>
      <w:pPr>
        <w:ind w:left="5634" w:hanging="1335"/>
      </w:pPr>
      <w:rPr>
        <w:rFonts w:hint="default"/>
        <w:lang w:val="fr-FR" w:eastAsia="en-US" w:bidi="ar-SA"/>
      </w:rPr>
    </w:lvl>
    <w:lvl w:ilvl="6" w:tplc="D8609720">
      <w:numFmt w:val="bullet"/>
      <w:lvlText w:val="•"/>
      <w:lvlJc w:val="left"/>
      <w:pPr>
        <w:ind w:left="6597" w:hanging="1335"/>
      </w:pPr>
      <w:rPr>
        <w:rFonts w:hint="default"/>
        <w:lang w:val="fr-FR" w:eastAsia="en-US" w:bidi="ar-SA"/>
      </w:rPr>
    </w:lvl>
    <w:lvl w:ilvl="7" w:tplc="1C7619B4">
      <w:numFmt w:val="bullet"/>
      <w:lvlText w:val="•"/>
      <w:lvlJc w:val="left"/>
      <w:pPr>
        <w:ind w:left="7560" w:hanging="1335"/>
      </w:pPr>
      <w:rPr>
        <w:rFonts w:hint="default"/>
        <w:lang w:val="fr-FR" w:eastAsia="en-US" w:bidi="ar-SA"/>
      </w:rPr>
    </w:lvl>
    <w:lvl w:ilvl="8" w:tplc="576898B6">
      <w:numFmt w:val="bullet"/>
      <w:lvlText w:val="•"/>
      <w:lvlJc w:val="left"/>
      <w:pPr>
        <w:ind w:left="8523" w:hanging="1335"/>
      </w:pPr>
      <w:rPr>
        <w:rFonts w:hint="default"/>
        <w:lang w:val="fr-FR" w:eastAsia="en-US" w:bidi="ar-SA"/>
      </w:rPr>
    </w:lvl>
  </w:abstractNum>
  <w:abstractNum w:abstractNumId="10" w15:restartNumberingAfterBreak="0">
    <w:nsid w:val="783F6905"/>
    <w:multiLevelType w:val="hybridMultilevel"/>
    <w:tmpl w:val="4E240DBC"/>
    <w:lvl w:ilvl="0" w:tplc="257C7588">
      <w:numFmt w:val="bullet"/>
      <w:lvlText w:val=""/>
      <w:lvlJc w:val="left"/>
      <w:pPr>
        <w:ind w:left="828" w:hanging="34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69FA1C4C">
      <w:numFmt w:val="bullet"/>
      <w:lvlText w:val="•"/>
      <w:lvlJc w:val="left"/>
      <w:pPr>
        <w:ind w:left="1782" w:hanging="348"/>
      </w:pPr>
      <w:rPr>
        <w:rFonts w:hint="default"/>
        <w:lang w:val="fr-FR" w:eastAsia="en-US" w:bidi="ar-SA"/>
      </w:rPr>
    </w:lvl>
    <w:lvl w:ilvl="2" w:tplc="133C55DA">
      <w:numFmt w:val="bullet"/>
      <w:lvlText w:val="•"/>
      <w:lvlJc w:val="left"/>
      <w:pPr>
        <w:ind w:left="2745" w:hanging="348"/>
      </w:pPr>
      <w:rPr>
        <w:rFonts w:hint="default"/>
        <w:lang w:val="fr-FR" w:eastAsia="en-US" w:bidi="ar-SA"/>
      </w:rPr>
    </w:lvl>
    <w:lvl w:ilvl="3" w:tplc="FAB0BD14">
      <w:numFmt w:val="bullet"/>
      <w:lvlText w:val="•"/>
      <w:lvlJc w:val="left"/>
      <w:pPr>
        <w:ind w:left="3708" w:hanging="348"/>
      </w:pPr>
      <w:rPr>
        <w:rFonts w:hint="default"/>
        <w:lang w:val="fr-FR" w:eastAsia="en-US" w:bidi="ar-SA"/>
      </w:rPr>
    </w:lvl>
    <w:lvl w:ilvl="4" w:tplc="61FA3BDE">
      <w:numFmt w:val="bullet"/>
      <w:lvlText w:val="•"/>
      <w:lvlJc w:val="left"/>
      <w:pPr>
        <w:ind w:left="4671" w:hanging="348"/>
      </w:pPr>
      <w:rPr>
        <w:rFonts w:hint="default"/>
        <w:lang w:val="fr-FR" w:eastAsia="en-US" w:bidi="ar-SA"/>
      </w:rPr>
    </w:lvl>
    <w:lvl w:ilvl="5" w:tplc="1BCCA27E">
      <w:numFmt w:val="bullet"/>
      <w:lvlText w:val="•"/>
      <w:lvlJc w:val="left"/>
      <w:pPr>
        <w:ind w:left="5634" w:hanging="348"/>
      </w:pPr>
      <w:rPr>
        <w:rFonts w:hint="default"/>
        <w:lang w:val="fr-FR" w:eastAsia="en-US" w:bidi="ar-SA"/>
      </w:rPr>
    </w:lvl>
    <w:lvl w:ilvl="6" w:tplc="5BF8D028">
      <w:numFmt w:val="bullet"/>
      <w:lvlText w:val="•"/>
      <w:lvlJc w:val="left"/>
      <w:pPr>
        <w:ind w:left="6597" w:hanging="348"/>
      </w:pPr>
      <w:rPr>
        <w:rFonts w:hint="default"/>
        <w:lang w:val="fr-FR" w:eastAsia="en-US" w:bidi="ar-SA"/>
      </w:rPr>
    </w:lvl>
    <w:lvl w:ilvl="7" w:tplc="0AD87648">
      <w:numFmt w:val="bullet"/>
      <w:lvlText w:val="•"/>
      <w:lvlJc w:val="left"/>
      <w:pPr>
        <w:ind w:left="7560" w:hanging="348"/>
      </w:pPr>
      <w:rPr>
        <w:rFonts w:hint="default"/>
        <w:lang w:val="fr-FR" w:eastAsia="en-US" w:bidi="ar-SA"/>
      </w:rPr>
    </w:lvl>
    <w:lvl w:ilvl="8" w:tplc="240C3726">
      <w:numFmt w:val="bullet"/>
      <w:lvlText w:val="•"/>
      <w:lvlJc w:val="left"/>
      <w:pPr>
        <w:ind w:left="8523" w:hanging="348"/>
      </w:pPr>
      <w:rPr>
        <w:rFonts w:hint="default"/>
        <w:lang w:val="fr-FR" w:eastAsia="en-US" w:bidi="ar-SA"/>
      </w:rPr>
    </w:lvl>
  </w:abstractNum>
  <w:num w:numId="1" w16cid:durableId="758064882">
    <w:abstractNumId w:val="10"/>
  </w:num>
  <w:num w:numId="2" w16cid:durableId="850947413">
    <w:abstractNumId w:val="1"/>
  </w:num>
  <w:num w:numId="3" w16cid:durableId="362367441">
    <w:abstractNumId w:val="7"/>
  </w:num>
  <w:num w:numId="4" w16cid:durableId="929240869">
    <w:abstractNumId w:val="2"/>
  </w:num>
  <w:num w:numId="5" w16cid:durableId="1083911237">
    <w:abstractNumId w:val="3"/>
  </w:num>
  <w:num w:numId="6" w16cid:durableId="957444870">
    <w:abstractNumId w:val="5"/>
  </w:num>
  <w:num w:numId="7" w16cid:durableId="1043409998">
    <w:abstractNumId w:val="6"/>
  </w:num>
  <w:num w:numId="8" w16cid:durableId="1224097510">
    <w:abstractNumId w:val="9"/>
  </w:num>
  <w:num w:numId="9" w16cid:durableId="293803204">
    <w:abstractNumId w:val="0"/>
  </w:num>
  <w:num w:numId="10" w16cid:durableId="949319373">
    <w:abstractNumId w:val="8"/>
  </w:num>
  <w:num w:numId="11" w16cid:durableId="3646726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64F0"/>
    <w:rsid w:val="003464F0"/>
    <w:rsid w:val="00600335"/>
    <w:rsid w:val="00606B2D"/>
    <w:rsid w:val="00CB717F"/>
    <w:rsid w:val="00E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BD6492"/>
  <w15:docId w15:val="{E595C66A-7D99-4A8C-80BD-25E4C9FE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ind w:left="455" w:hanging="244"/>
      <w:jc w:val="both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"/>
    </w:pPr>
  </w:style>
  <w:style w:type="paragraph" w:styleId="Paragraphedeliste">
    <w:name w:val="List Paragraph"/>
    <w:basedOn w:val="Normal"/>
    <w:uiPriority w:val="1"/>
    <w:qFormat/>
    <w:pPr>
      <w:spacing w:before="139"/>
      <w:ind w:left="933" w:hanging="361"/>
    </w:pPr>
  </w:style>
  <w:style w:type="paragraph" w:customStyle="1" w:styleId="TableParagraph">
    <w:name w:val="Table Paragraph"/>
    <w:basedOn w:val="Normal"/>
    <w:uiPriority w:val="1"/>
    <w:qFormat/>
    <w:pPr>
      <w:ind w:left="8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int-lo-agglo.fr/" TargetMode="External"/><Relationship Id="rId5" Type="http://schemas.openxmlformats.org/officeDocument/2006/relationships/hyperlink" Target="mailto:sonia.briens@saint-lo-aggl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743</Words>
  <Characters>4091</Characters>
  <Application>Microsoft Office Word</Application>
  <DocSecurity>0</DocSecurity>
  <Lines>34</Lines>
  <Paragraphs>9</Paragraphs>
  <ScaleCrop>false</ScaleCrop>
  <Company>HP Inc.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BOPU Gerard</dc:creator>
  <cp:lastModifiedBy>BRIENS Sonia</cp:lastModifiedBy>
  <cp:revision>3</cp:revision>
  <dcterms:created xsi:type="dcterms:W3CDTF">2024-11-04T14:07:00Z</dcterms:created>
  <dcterms:modified xsi:type="dcterms:W3CDTF">2026-10-12T12:24:00Z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2024-11-04T00:00:00Z</vt:filetime>
  </property>
</Properties>
</file>